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EE" w:rsidRPr="00E82AE0" w:rsidRDefault="00E82AE0">
      <w:pPr>
        <w:pStyle w:val="1"/>
        <w:rPr>
          <w:lang w:val="ru-RU"/>
        </w:rPr>
      </w:pPr>
      <w:r w:rsidRPr="00E82AE0">
        <w:rPr>
          <w:lang w:val="ru-RU"/>
        </w:rPr>
        <w:t>ПОЛИТИКА КОНФИДЕНЦИАЛЬНОСТИ</w:t>
      </w:r>
    </w:p>
    <w:p w:rsidR="00925DEE" w:rsidRPr="00E82AE0" w:rsidRDefault="00E82AE0">
      <w:pPr>
        <w:pStyle w:val="21"/>
        <w:rPr>
          <w:lang w:val="ru-RU"/>
        </w:rPr>
      </w:pPr>
      <w:r w:rsidRPr="00E82AE0">
        <w:rPr>
          <w:lang w:val="ru-RU"/>
        </w:rPr>
        <w:t>(для сайта)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1. ОБЩИЕ ПОЛОЖЕНИЯ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 xml:space="preserve">1.1. </w:t>
      </w:r>
      <w:proofErr w:type="gramStart"/>
      <w:r w:rsidRPr="00E82AE0">
        <w:rPr>
          <w:lang w:val="ru-RU"/>
        </w:rPr>
        <w:t>Настоящая Политика конфиденциальности (далее – «Политика») определяет порядок обработки и защиты информации о физических лицах (далее – «Пользователи»), которая может быть получена Мещеряков</w:t>
      </w:r>
      <w:r>
        <w:rPr>
          <w:lang w:val="ru-RU"/>
        </w:rPr>
        <w:t>ым</w:t>
      </w:r>
      <w:r w:rsidRPr="00E82AE0">
        <w:rPr>
          <w:lang w:val="ru-RU"/>
        </w:rPr>
        <w:t xml:space="preserve"> </w:t>
      </w:r>
      <w:proofErr w:type="spellStart"/>
      <w:r w:rsidRPr="00E82AE0">
        <w:rPr>
          <w:lang w:val="ru-RU"/>
        </w:rPr>
        <w:t>Мераб</w:t>
      </w:r>
      <w:r>
        <w:rPr>
          <w:lang w:val="ru-RU"/>
        </w:rPr>
        <w:t>ом</w:t>
      </w:r>
      <w:proofErr w:type="spellEnd"/>
      <w:r w:rsidRPr="00E82AE0">
        <w:rPr>
          <w:lang w:val="ru-RU"/>
        </w:rPr>
        <w:t xml:space="preserve"> Григорьевич</w:t>
      </w:r>
      <w:r>
        <w:rPr>
          <w:lang w:val="ru-RU"/>
        </w:rPr>
        <w:t>ем</w:t>
      </w:r>
      <w:r w:rsidRPr="00E82AE0">
        <w:rPr>
          <w:lang w:val="ru-RU"/>
        </w:rPr>
        <w:t xml:space="preserve"> </w:t>
      </w:r>
      <w:r w:rsidRPr="00E82AE0">
        <w:rPr>
          <w:lang w:val="ru-RU"/>
        </w:rPr>
        <w:t>(ИНН 481302442168</w:t>
      </w:r>
      <w:r w:rsidRPr="00E82AE0">
        <w:rPr>
          <w:lang w:val="ru-RU"/>
        </w:rPr>
        <w:t>), являющимся плательщиком налога на профессиональный доход (</w:t>
      </w:r>
      <w:proofErr w:type="spellStart"/>
      <w:r w:rsidRPr="00E82AE0">
        <w:rPr>
          <w:lang w:val="ru-RU"/>
        </w:rPr>
        <w:t>самозанятый</w:t>
      </w:r>
      <w:proofErr w:type="spellEnd"/>
      <w:r w:rsidRPr="00E82AE0">
        <w:rPr>
          <w:lang w:val="ru-RU"/>
        </w:rPr>
        <w:t>) (далее – «Исполнитель»), при использовании Пользователями сайта, расположенного по адресу: http://lingvyonok.ru</w:t>
      </w:r>
      <w:r w:rsidRPr="00E82AE0">
        <w:rPr>
          <w:lang w:val="ru-RU"/>
        </w:rPr>
        <w:t xml:space="preserve"> (далее – «Сайт»), а также при оказании услуг по обучению иностранным языкам.</w:t>
      </w:r>
      <w:proofErr w:type="gramEnd"/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 xml:space="preserve">1.2. Используя </w:t>
      </w:r>
      <w:proofErr w:type="gramStart"/>
      <w:r w:rsidRPr="00E82AE0">
        <w:rPr>
          <w:lang w:val="ru-RU"/>
        </w:rPr>
        <w:t>Сайт и/или заполняя</w:t>
      </w:r>
      <w:proofErr w:type="gramEnd"/>
      <w:r w:rsidRPr="00E82AE0">
        <w:rPr>
          <w:lang w:val="ru-RU"/>
        </w:rPr>
        <w:t xml:space="preserve"> регистрационные формы на Сайте, Пользователь выражает свое согласие с условиями настоящей Политики.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1.3. В случае несогласия с условиями на</w:t>
      </w:r>
      <w:r w:rsidRPr="00E82AE0">
        <w:rPr>
          <w:lang w:val="ru-RU"/>
        </w:rPr>
        <w:t>стоящей Политики Пользователь обязан прекратить использование Сайта.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1.4. Настоящая Политика разработана в соответствии с Федеральным законом от 27.07.2006 № 152-ФЗ «О персональных данных», Федеральным законом от 27.07.2006 № 149-ФЗ «Об информации, информа</w:t>
      </w:r>
      <w:r w:rsidRPr="00E82AE0">
        <w:rPr>
          <w:lang w:val="ru-RU"/>
        </w:rPr>
        <w:t>ционных технологиях и о защите информации», иными нормативными правовыми актами Российской Федерации.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2. СОСТАВ ИНФОРМАЦИИ О ПОЛЬЗОВАТЕЛЯХ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2.1. Исполнитель может собирать следующие категории информации о Пользователях:</w:t>
      </w:r>
    </w:p>
    <w:p w:rsidR="00925DEE" w:rsidRDefault="00E82AE0">
      <w:pPr>
        <w:spacing w:after="0" w:line="360" w:lineRule="auto"/>
        <w:ind w:firstLine="709"/>
        <w:jc w:val="both"/>
      </w:pPr>
      <w:r>
        <w:rPr>
          <w:b/>
        </w:rPr>
        <w:t>2.1.1. Персональные данные, предостав</w:t>
      </w:r>
      <w:r>
        <w:rPr>
          <w:b/>
        </w:rPr>
        <w:t>ляемые Пользователем:</w:t>
      </w:r>
    </w:p>
    <w:p w:rsidR="00925DEE" w:rsidRDefault="00E82AE0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фамилия, имя, отчество;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 xml:space="preserve">контактный номер телефона или </w:t>
      </w:r>
      <w:r>
        <w:t>Telegram</w:t>
      </w:r>
      <w:r w:rsidRPr="00E82AE0">
        <w:rPr>
          <w:lang w:val="ru-RU"/>
        </w:rPr>
        <w:t>-аккаунт;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 xml:space="preserve">сведения об </w:t>
      </w:r>
      <w:proofErr w:type="gramStart"/>
      <w:r w:rsidRPr="00E82AE0">
        <w:rPr>
          <w:lang w:val="ru-RU"/>
        </w:rPr>
        <w:t>Обучающемся</w:t>
      </w:r>
      <w:proofErr w:type="gramEnd"/>
      <w:r w:rsidRPr="00E82AE0">
        <w:rPr>
          <w:lang w:val="ru-RU"/>
        </w:rPr>
        <w:t xml:space="preserve"> (фамилия, имя, возраст, уровень владения языком);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иная информация, добровольно предоставленная Пользователем через формы обратной связи, р</w:t>
      </w:r>
      <w:r w:rsidRPr="00E82AE0">
        <w:rPr>
          <w:lang w:val="ru-RU"/>
        </w:rPr>
        <w:t>егистрационные формы, заявки на Сайте.</w:t>
      </w:r>
    </w:p>
    <w:p w:rsidR="00925DEE" w:rsidRDefault="00E82AE0">
      <w:pPr>
        <w:spacing w:after="0" w:line="360" w:lineRule="auto"/>
        <w:ind w:firstLine="709"/>
        <w:jc w:val="both"/>
      </w:pPr>
      <w:r>
        <w:rPr>
          <w:b/>
        </w:rPr>
        <w:t>2.1.2. Данные, собираемые автоматически:</w:t>
      </w:r>
    </w:p>
    <w:p w:rsidR="00925DEE" w:rsidRDefault="00E82AE0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IP-адрес;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тип браузера и операционной системы;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дата и время посещения Сайта;</w:t>
      </w:r>
    </w:p>
    <w:p w:rsidR="00925DEE" w:rsidRDefault="00E82AE0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t>адреса</w:t>
      </w:r>
      <w:proofErr w:type="spellEnd"/>
      <w:r>
        <w:t xml:space="preserve"> </w:t>
      </w:r>
      <w:proofErr w:type="spellStart"/>
      <w:r>
        <w:t>запрашиваемых</w:t>
      </w:r>
      <w:proofErr w:type="spellEnd"/>
      <w:r>
        <w:t xml:space="preserve"> </w:t>
      </w:r>
      <w:proofErr w:type="spellStart"/>
      <w:r>
        <w:t>страниц</w:t>
      </w:r>
      <w:proofErr w:type="spellEnd"/>
      <w:r>
        <w:t>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сведения о поведении на Сайте (переходы по ссылкам, время на странице</w:t>
      </w:r>
      <w:r w:rsidRPr="00E82AE0">
        <w:rPr>
          <w:lang w:val="ru-RU"/>
        </w:rPr>
        <w:t>);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lastRenderedPageBreak/>
        <w:t xml:space="preserve">файлы </w:t>
      </w:r>
      <w:r>
        <w:t>cookie</w:t>
      </w:r>
      <w:r w:rsidRPr="00E82AE0">
        <w:rPr>
          <w:lang w:val="ru-RU"/>
        </w:rPr>
        <w:t xml:space="preserve"> (согласие на использование </w:t>
      </w:r>
      <w:r>
        <w:t>cookie</w:t>
      </w:r>
      <w:r w:rsidRPr="00E82AE0">
        <w:rPr>
          <w:lang w:val="ru-RU"/>
        </w:rPr>
        <w:t xml:space="preserve"> запрашивается отдельно при первом посещении Сайта).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2.2. Исполнитель не осуществляет сбор специальных категорий персональных данных, касающихся расовой, национальной принадлежности, политических взглядов, р</w:t>
      </w:r>
      <w:r w:rsidRPr="00E82AE0">
        <w:rPr>
          <w:lang w:val="ru-RU"/>
        </w:rPr>
        <w:t>елигиозных или философских убеждений, состояния здоровья, интимной жизни.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3. ЦЕЛИ СБОРА И ОБРАБОТКИ ИНФОРМАЦИИ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3.1. Исполнитель собирает и обрабатывает информацию о Пользователях в следующих целях: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b/>
          <w:lang w:val="ru-RU"/>
        </w:rPr>
        <w:t>Заключение и исполнение договора</w:t>
      </w:r>
      <w:r w:rsidRPr="00E82AE0">
        <w:rPr>
          <w:lang w:val="ru-RU"/>
        </w:rPr>
        <w:t xml:space="preserve"> – обработка заявок, регис</w:t>
      </w:r>
      <w:r w:rsidRPr="00E82AE0">
        <w:rPr>
          <w:lang w:val="ru-RU"/>
        </w:rPr>
        <w:t>трация на Сайте, связь с Пользователем, оказание услуг по обучению иностранным языкам.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b/>
          <w:lang w:val="ru-RU"/>
        </w:rPr>
        <w:t>Информирование</w:t>
      </w:r>
      <w:r w:rsidRPr="00E82AE0">
        <w:rPr>
          <w:lang w:val="ru-RU"/>
        </w:rPr>
        <w:t xml:space="preserve"> – уведомление Пользователя об изменениях расписания, условиях оказания услуг, акциях и новостях.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b/>
          <w:lang w:val="ru-RU"/>
        </w:rPr>
        <w:t>Улучшение качества Сайта</w:t>
      </w:r>
      <w:r w:rsidRPr="00E82AE0">
        <w:rPr>
          <w:lang w:val="ru-RU"/>
        </w:rPr>
        <w:t xml:space="preserve"> – анализ посещаемости, поведения Пользователей, технических характеристик для оптимизации работы Сайта.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b/>
          <w:lang w:val="ru-RU"/>
        </w:rPr>
        <w:t>Обеспечение безопасности</w:t>
      </w:r>
      <w:r w:rsidRPr="00E82AE0">
        <w:rPr>
          <w:lang w:val="ru-RU"/>
        </w:rPr>
        <w:t xml:space="preserve"> – защита Сайта от несанкционированного доступа, мошеннических действий, вредоносного программного обеспечения.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b/>
          <w:lang w:val="ru-RU"/>
        </w:rPr>
        <w:t>Исполнение треб</w:t>
      </w:r>
      <w:r w:rsidRPr="00E82AE0">
        <w:rPr>
          <w:b/>
          <w:lang w:val="ru-RU"/>
        </w:rPr>
        <w:t>ований законодательства</w:t>
      </w:r>
      <w:r w:rsidRPr="00E82AE0">
        <w:rPr>
          <w:lang w:val="ru-RU"/>
        </w:rPr>
        <w:t xml:space="preserve"> – ведение налогового учета, формирование чеков, ответы на запросы уполномоченных органов.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4. ПРАВОВЫЕ ОСНОВАНИЯ ОБРАБОТКИ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4.1. Обработка информации о Пользователях осуществляется на следующих правовых основаниях: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согласие Пользовате</w:t>
      </w:r>
      <w:r w:rsidRPr="00E82AE0">
        <w:rPr>
          <w:lang w:val="ru-RU"/>
        </w:rPr>
        <w:t>ля на обработку персональных данных;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договор, заключаемый между Исполнителем и Пользователем;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требования действующего законодательства Российской Федерации.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5. ПОРЯДОК ОБРАБОТКИ И ХРАНЕНИЯ ИНФОРМАЦИИ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5.1. Обработка информации осуществляется с использование</w:t>
      </w:r>
      <w:r w:rsidRPr="00E82AE0">
        <w:rPr>
          <w:lang w:val="ru-RU"/>
        </w:rPr>
        <w:t>м средств автоматизации и без использования средств автоматизации.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5.2. Хранение персональных данных осуществляется в электронной форме с использованием баз данных, находящихся на территории Российской Федерации.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5.3. Исполнитель не осуществляет трансграни</w:t>
      </w:r>
      <w:r w:rsidRPr="00E82AE0">
        <w:rPr>
          <w:lang w:val="ru-RU"/>
        </w:rPr>
        <w:t>чную передачу персональных данных.</w:t>
      </w:r>
    </w:p>
    <w:p w:rsidR="00925DEE" w:rsidRDefault="00E82AE0">
      <w:pPr>
        <w:spacing w:after="0" w:line="360" w:lineRule="auto"/>
        <w:ind w:firstLine="709"/>
        <w:jc w:val="both"/>
      </w:pPr>
      <w:r>
        <w:t>5.4. Срок хранения информации определяется: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необходимостью достижения целей, для которых она была собрана;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требованиями законодательства (в том числе налогового – не менее 5 лет);</w:t>
      </w:r>
    </w:p>
    <w:p w:rsidR="00925DEE" w:rsidRDefault="00E82AE0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t>сроками</w:t>
      </w:r>
      <w:proofErr w:type="spellEnd"/>
      <w:r>
        <w:t xml:space="preserve"> </w:t>
      </w:r>
      <w:proofErr w:type="spellStart"/>
      <w:r>
        <w:t>исковой</w:t>
      </w:r>
      <w:proofErr w:type="spellEnd"/>
      <w:r>
        <w:t xml:space="preserve"> </w:t>
      </w:r>
      <w:proofErr w:type="spellStart"/>
      <w:r>
        <w:t>давности</w:t>
      </w:r>
      <w:proofErr w:type="spellEnd"/>
      <w:r>
        <w:t>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lastRenderedPageBreak/>
        <w:t>до момента отзы</w:t>
      </w:r>
      <w:r w:rsidRPr="00E82AE0">
        <w:rPr>
          <w:lang w:val="ru-RU"/>
        </w:rPr>
        <w:t>ва согласия Пользователем.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5.5. По достижении целей обработки или в случае утраты необходимости в их достижении информация подлежит уничтожению или обезличиванию.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6. ПЕРЕДАЧА ИНФОРМАЦИИ ТРЕТЬИМ ЛИЦАМ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 xml:space="preserve">6.1. Исполнитель не передает информацию о Пользователях </w:t>
      </w:r>
      <w:r w:rsidRPr="00E82AE0">
        <w:rPr>
          <w:lang w:val="ru-RU"/>
        </w:rPr>
        <w:t xml:space="preserve">третьим лицам, за исключением случаев, прямо предусмотренных законодательством Российской Федерации (в том числе по запросу суда, правоохранительных органов, </w:t>
      </w:r>
      <w:proofErr w:type="spellStart"/>
      <w:r w:rsidRPr="00E82AE0">
        <w:rPr>
          <w:lang w:val="ru-RU"/>
        </w:rPr>
        <w:t>Роскомнадзора</w:t>
      </w:r>
      <w:proofErr w:type="spellEnd"/>
      <w:r w:rsidRPr="00E82AE0">
        <w:rPr>
          <w:lang w:val="ru-RU"/>
        </w:rPr>
        <w:t>).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6.2. Исполнитель вправе передавать информацию о Пользователях третьим лицам, дейст</w:t>
      </w:r>
      <w:r w:rsidRPr="00E82AE0">
        <w:rPr>
          <w:lang w:val="ru-RU"/>
        </w:rPr>
        <w:t>вующим на основании договора с Исполнителем и оказывающим услуги по технической поддержке Сайта, хостингу, электронным платежам, при условии обеспечения конфиденциальности такой информации.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 xml:space="preserve">7. ИСПОЛЬЗОВАНИЕ ФАЙЛОВ </w:t>
      </w:r>
      <w:r>
        <w:t>COOKIE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 xml:space="preserve">7.1. Сайт использует файлы </w:t>
      </w:r>
      <w:r>
        <w:t>cookie</w:t>
      </w:r>
      <w:r w:rsidRPr="00E82AE0">
        <w:rPr>
          <w:lang w:val="ru-RU"/>
        </w:rPr>
        <w:t xml:space="preserve"> и</w:t>
      </w:r>
      <w:r w:rsidRPr="00E82AE0">
        <w:rPr>
          <w:lang w:val="ru-RU"/>
        </w:rPr>
        <w:t xml:space="preserve"> аналогичные технологии для обеспечения работы Сайта, анализа посещаемости, персонализации контента.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 xml:space="preserve">7.2. При первом посещении Сайта Пользователю предоставляется информация об использовании </w:t>
      </w:r>
      <w:r>
        <w:t>cookie</w:t>
      </w:r>
      <w:r w:rsidRPr="00E82AE0">
        <w:rPr>
          <w:lang w:val="ru-RU"/>
        </w:rPr>
        <w:t xml:space="preserve"> и запрашивается согласие на их обработку.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7.3. Пользователь</w:t>
      </w:r>
      <w:r w:rsidRPr="00E82AE0">
        <w:rPr>
          <w:lang w:val="ru-RU"/>
        </w:rPr>
        <w:t xml:space="preserve"> может в любой момент отключить </w:t>
      </w:r>
      <w:r>
        <w:t>cookie</w:t>
      </w:r>
      <w:r w:rsidRPr="00E82AE0">
        <w:rPr>
          <w:lang w:val="ru-RU"/>
        </w:rPr>
        <w:t xml:space="preserve"> в настройках браузера. Отключение </w:t>
      </w:r>
      <w:r>
        <w:t>cookie</w:t>
      </w:r>
      <w:r w:rsidRPr="00E82AE0">
        <w:rPr>
          <w:lang w:val="ru-RU"/>
        </w:rPr>
        <w:t xml:space="preserve"> может привести к ограничению функциональности Сайта.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8. МЕРЫ ПО ЗАЩИТЕ ИНФОРМАЦИИ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 xml:space="preserve">8.1. Исполнитель принимает необходимые организационные и технические меры для защиты </w:t>
      </w:r>
      <w:r w:rsidRPr="00E82AE0">
        <w:rPr>
          <w:lang w:val="ru-RU"/>
        </w:rPr>
        <w:t>информации Пользователей от неправомерного или случайного доступа, уничтожения, изменения, блокирования, копирования, распространения, а также от иных неправомерных действий.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8.2. К числу таких мер относятся: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использование защищенных протоколов передачи да</w:t>
      </w:r>
      <w:r w:rsidRPr="00E82AE0">
        <w:rPr>
          <w:lang w:val="ru-RU"/>
        </w:rPr>
        <w:t>нных;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ограничение доступа к информации (только уполномоченные лица);</w:t>
      </w:r>
    </w:p>
    <w:p w:rsidR="00925DEE" w:rsidRDefault="00E82AE0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t>регулярное</w:t>
      </w:r>
      <w:proofErr w:type="spellEnd"/>
      <w:r>
        <w:t xml:space="preserve"> </w:t>
      </w:r>
      <w:proofErr w:type="spellStart"/>
      <w:r>
        <w:t>обновление</w:t>
      </w:r>
      <w:proofErr w:type="spellEnd"/>
      <w:r>
        <w:t xml:space="preserve"> </w:t>
      </w:r>
      <w:proofErr w:type="spellStart"/>
      <w:r>
        <w:t>программного</w:t>
      </w:r>
      <w:proofErr w:type="spellEnd"/>
      <w:r>
        <w:t xml:space="preserve"> </w:t>
      </w:r>
      <w:proofErr w:type="spellStart"/>
      <w:r>
        <w:t>обеспечения</w:t>
      </w:r>
      <w:proofErr w:type="spellEnd"/>
      <w:r>
        <w:t>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проведение внутреннего контроля соответствия обработки информации требованиям законодательства.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9. ПРАВА ПОЛЬЗОВАТЕЛЕЙ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9.1. Пользователь им</w:t>
      </w:r>
      <w:r w:rsidRPr="00E82AE0">
        <w:rPr>
          <w:lang w:val="ru-RU"/>
        </w:rPr>
        <w:t>еет право: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получать информацию, касающуюся обработки его персональных данных;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требовать уточнения, блокирования или уничтожения его персональных данных в случае, если они являются неполными, устаревшими, недостоверными, незаконно полученными или не являютс</w:t>
      </w:r>
      <w:r w:rsidRPr="00E82AE0">
        <w:rPr>
          <w:lang w:val="ru-RU"/>
        </w:rPr>
        <w:t>я необходимыми для заявленной цели обработки;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lastRenderedPageBreak/>
        <w:t>отозвать согласие на обработку персональных данных в любое время;</w:t>
      </w:r>
    </w:p>
    <w:p w:rsidR="00925DEE" w:rsidRPr="00E82AE0" w:rsidRDefault="00E82AE0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E82AE0">
        <w:rPr>
          <w:lang w:val="ru-RU"/>
        </w:rPr>
        <w:t>обжаловать действия (бездействие) Исполнителя в уполномоченном органе по защите прав субъектов персональных данных (</w:t>
      </w:r>
      <w:proofErr w:type="spellStart"/>
      <w:r w:rsidRPr="00E82AE0">
        <w:rPr>
          <w:lang w:val="ru-RU"/>
        </w:rPr>
        <w:t>Роскомнадзор</w:t>
      </w:r>
      <w:proofErr w:type="spellEnd"/>
      <w:r w:rsidRPr="00E82AE0">
        <w:rPr>
          <w:lang w:val="ru-RU"/>
        </w:rPr>
        <w:t>) или в судебном</w:t>
      </w:r>
      <w:r w:rsidRPr="00E82AE0">
        <w:rPr>
          <w:lang w:val="ru-RU"/>
        </w:rPr>
        <w:t xml:space="preserve"> порядке.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9.2. Для реализации своих прав Пользователь направляет запрос Исполнителю по адресу электронной почты: _________________________ или по почтовому адресу: ______________________________________________.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10. ИЗМЕНЕНИЕ ПОЛИТИКИ КОНФИДЕНЦИАЛЬНОСТИ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10</w:t>
      </w:r>
      <w:r w:rsidRPr="00E82AE0">
        <w:rPr>
          <w:lang w:val="ru-RU"/>
        </w:rPr>
        <w:t>.1. Исполнитель вправе вносить изменения в настоящую Политику конфиденциальности. Новая редакция Политики вступает в силу с момента ее размещения на Сайте, если иное не предусмотрено новой редакцией.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10.2. Продолжение использования Сайта после вступления в</w:t>
      </w:r>
      <w:r w:rsidRPr="00E82AE0">
        <w:rPr>
          <w:lang w:val="ru-RU"/>
        </w:rPr>
        <w:t xml:space="preserve"> силу изменений считается согласием Пользователя с новой редакцией Политики.</w:t>
      </w:r>
    </w:p>
    <w:p w:rsidR="00925DEE" w:rsidRPr="00E82AE0" w:rsidRDefault="00E82AE0">
      <w:pPr>
        <w:pStyle w:val="31"/>
        <w:rPr>
          <w:lang w:val="ru-RU"/>
        </w:rPr>
      </w:pPr>
      <w:r w:rsidRPr="00E82AE0">
        <w:rPr>
          <w:lang w:val="ru-RU"/>
        </w:rPr>
        <w:t>11. КОНТАКТНАЯ ИНФОРМАЦИЯ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b/>
          <w:lang w:val="ru-RU"/>
        </w:rPr>
        <w:t>Исполнитель: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 xml:space="preserve">ФИО: Мещеряков </w:t>
      </w:r>
      <w:proofErr w:type="spellStart"/>
      <w:r w:rsidRPr="00E82AE0">
        <w:rPr>
          <w:lang w:val="ru-RU"/>
        </w:rPr>
        <w:t>Мераб</w:t>
      </w:r>
      <w:proofErr w:type="spellEnd"/>
      <w:r w:rsidRPr="00E82AE0">
        <w:rPr>
          <w:lang w:val="ru-RU"/>
        </w:rPr>
        <w:t xml:space="preserve"> Григорьевич</w:t>
      </w:r>
    </w:p>
    <w:p w:rsid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ИНН: 481302442168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Статус: плательщик налога на професс</w:t>
      </w:r>
      <w:r w:rsidRPr="00E82AE0">
        <w:rPr>
          <w:lang w:val="ru-RU"/>
        </w:rPr>
        <w:t>иональный доход (</w:t>
      </w:r>
      <w:proofErr w:type="spellStart"/>
      <w:r w:rsidRPr="00E82AE0">
        <w:rPr>
          <w:lang w:val="ru-RU"/>
        </w:rPr>
        <w:t>самозанятый</w:t>
      </w:r>
      <w:proofErr w:type="spellEnd"/>
      <w:r w:rsidRPr="00E82AE0">
        <w:rPr>
          <w:lang w:val="ru-RU"/>
        </w:rPr>
        <w:t>)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 xml:space="preserve">Адрес для </w:t>
      </w:r>
      <w:r>
        <w:rPr>
          <w:lang w:val="ru-RU"/>
        </w:rPr>
        <w:t>направления запросов: ___</w:t>
      </w:r>
      <w:r w:rsidRPr="00E82AE0">
        <w:rPr>
          <w:lang w:val="ru-RU"/>
        </w:rPr>
        <w:t>____________________________________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Адрес электронной почты: ______________________________________________</w:t>
      </w: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lang w:val="ru-RU"/>
        </w:rPr>
        <w:t>Сайт: http://lingvyonok.ru</w:t>
      </w:r>
      <w:bookmarkStart w:id="0" w:name="_GoBack"/>
      <w:bookmarkEnd w:id="0"/>
    </w:p>
    <w:p w:rsidR="00E82AE0" w:rsidRDefault="00E82AE0">
      <w:pPr>
        <w:spacing w:after="0" w:line="360" w:lineRule="auto"/>
        <w:ind w:firstLine="709"/>
        <w:jc w:val="both"/>
        <w:rPr>
          <w:b/>
          <w:lang w:val="ru-RU"/>
        </w:rPr>
      </w:pPr>
    </w:p>
    <w:p w:rsidR="00925DEE" w:rsidRPr="00E82AE0" w:rsidRDefault="00E82AE0">
      <w:pPr>
        <w:spacing w:after="0" w:line="360" w:lineRule="auto"/>
        <w:ind w:firstLine="709"/>
        <w:jc w:val="both"/>
        <w:rPr>
          <w:lang w:val="ru-RU"/>
        </w:rPr>
      </w:pPr>
      <w:r w:rsidRPr="00E82AE0">
        <w:rPr>
          <w:b/>
          <w:lang w:val="ru-RU"/>
        </w:rPr>
        <w:t>Дата вступления в силу</w:t>
      </w:r>
      <w:r w:rsidRPr="00E82AE0">
        <w:rPr>
          <w:b/>
          <w:lang w:val="ru-RU"/>
        </w:rPr>
        <w:t>:</w:t>
      </w:r>
      <w:r w:rsidRPr="00E82AE0">
        <w:rPr>
          <w:lang w:val="ru-RU"/>
        </w:rPr>
        <w:t xml:space="preserve"> «</w:t>
      </w:r>
      <w:r>
        <w:rPr>
          <w:lang w:val="ru-RU"/>
        </w:rPr>
        <w:t>_____</w:t>
      </w:r>
      <w:r w:rsidRPr="00E82AE0">
        <w:rPr>
          <w:b/>
          <w:i/>
          <w:lang w:val="ru-RU"/>
        </w:rPr>
        <w:t>» ___________ 20</w:t>
      </w:r>
      <w:r>
        <w:rPr>
          <w:b/>
          <w:i/>
          <w:lang w:val="ru-RU"/>
        </w:rPr>
        <w:t>26</w:t>
      </w:r>
      <w:r w:rsidRPr="00E82AE0">
        <w:rPr>
          <w:lang w:val="ru-RU"/>
        </w:rPr>
        <w:t xml:space="preserve"> г.</w:t>
      </w:r>
    </w:p>
    <w:sectPr w:rsidR="00925DEE" w:rsidRPr="00E82AE0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AB2295"/>
    <w:multiLevelType w:val="hybridMultilevel"/>
    <w:tmpl w:val="D910BD3A"/>
    <w:lvl w:ilvl="0" w:tplc="E4D09A5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B81A3B4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53CE62E0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98B4AB5E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hint="default"/>
      </w:rPr>
    </w:lvl>
    <w:lvl w:ilvl="4" w:tplc="B9E29792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hint="default"/>
      </w:rPr>
    </w:lvl>
    <w:lvl w:ilvl="5" w:tplc="61EAD1EC">
      <w:start w:val="1"/>
      <w:numFmt w:val="bullet"/>
      <w:lvlText w:val="-"/>
      <w:lvlJc w:val="left"/>
      <w:pPr>
        <w:ind w:left="4320" w:hanging="360"/>
      </w:pPr>
      <w:rPr>
        <w:rFonts w:ascii="Times New Roman" w:hAnsi="Times New Roman" w:hint="default"/>
      </w:rPr>
    </w:lvl>
    <w:lvl w:ilvl="6" w:tplc="F78AF7C6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hint="default"/>
      </w:rPr>
    </w:lvl>
    <w:lvl w:ilvl="7" w:tplc="F146D15A">
      <w:start w:val="1"/>
      <w:numFmt w:val="bullet"/>
      <w:lvlText w:val="-"/>
      <w:lvlJc w:val="left"/>
      <w:pPr>
        <w:ind w:left="5760" w:hanging="360"/>
      </w:pPr>
      <w:rPr>
        <w:rFonts w:ascii="Times New Roman" w:hAnsi="Times New Roman" w:hint="default"/>
      </w:rPr>
    </w:lvl>
    <w:lvl w:ilvl="8" w:tplc="E8802F34">
      <w:start w:val="1"/>
      <w:numFmt w:val="bullet"/>
      <w:lvlText w:val="-"/>
      <w:lvlJc w:val="left"/>
      <w:pPr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25DEE"/>
    <w:rsid w:val="00AA1D8D"/>
    <w:rsid w:val="00B47730"/>
    <w:rsid w:val="00CB0664"/>
    <w:rsid w:val="00E82A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E7FAE7-4D45-458B-8534-EAC9D651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Юлия Новикова</cp:lastModifiedBy>
  <cp:revision>2</cp:revision>
  <dcterms:created xsi:type="dcterms:W3CDTF">2026-08-25T22:46:00Z</dcterms:created>
  <dcterms:modified xsi:type="dcterms:W3CDTF">2026-08-25T22:46:00Z</dcterms:modified>
</cp:coreProperties>
</file>